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0CE0"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13690CE1" w14:textId="77777777"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08546173" w14:textId="13DBF376" w:rsidR="00195EA5" w:rsidRPr="002309C3" w:rsidRDefault="005C5F23" w:rsidP="002309C3">
      <w:pPr>
        <w:jc w:val="center"/>
        <w:rPr>
          <w:rFonts w:ascii="Arial" w:hAnsi="Arial"/>
        </w:rPr>
      </w:pPr>
      <w:r>
        <w:rPr>
          <w:rFonts w:ascii="Arial" w:hAnsi="Arial"/>
        </w:rPr>
        <w:t>Spatial</w:t>
      </w:r>
      <w:r w:rsidR="00195EA5">
        <w:rPr>
          <w:rFonts w:ascii="Arial" w:hAnsi="Arial"/>
        </w:rPr>
        <w:t xml:space="preserve"> Disorientation</w:t>
      </w:r>
    </w:p>
    <w:p w14:paraId="13690CE2" w14:textId="77777777" w:rsidR="00283474" w:rsidRDefault="00283474" w:rsidP="00283474">
      <w:pPr>
        <w:rPr>
          <w:rFonts w:ascii="Arial" w:hAnsi="Arial"/>
        </w:rPr>
      </w:pPr>
    </w:p>
    <w:p w14:paraId="13690CE3"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47D0E9CC" w14:textId="755F0BE9" w:rsidR="00195EA5" w:rsidRPr="00195EA5" w:rsidRDefault="00195EA5" w:rsidP="00195EA5">
      <w:pPr>
        <w:ind w:firstLine="720"/>
        <w:jc w:val="center"/>
        <w:rPr>
          <w:rFonts w:ascii="Arial" w:hAnsi="Arial"/>
          <w:b/>
        </w:rPr>
      </w:pPr>
      <w:r w:rsidRPr="00195EA5">
        <w:rPr>
          <w:rFonts w:ascii="Arial" w:hAnsi="Arial"/>
          <w:b/>
        </w:rPr>
        <w:t>2015/12/21-080 (I) PP</w:t>
      </w:r>
    </w:p>
    <w:p w14:paraId="13690CE4" w14:textId="77777777" w:rsidR="002309C3" w:rsidRDefault="002309C3">
      <w:pPr>
        <w:rPr>
          <w:rFonts w:ascii="Arial" w:hAnsi="Arial"/>
        </w:rPr>
      </w:pPr>
    </w:p>
    <w:p w14:paraId="13690CE5"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13690CE6" w14:textId="77777777" w:rsidR="002309C3" w:rsidRDefault="002309C3">
      <w:pPr>
        <w:rPr>
          <w:rFonts w:ascii="Arial" w:hAnsi="Arial"/>
        </w:rPr>
      </w:pPr>
    </w:p>
    <w:p w14:paraId="13690CE7"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ED6CCE">
        <w:rPr>
          <w:rFonts w:ascii="Arial" w:hAnsi="Arial" w:cs="Arial"/>
          <w:b/>
        </w:rPr>
        <w:t>April 2016</w:t>
      </w:r>
    </w:p>
    <w:p w14:paraId="13690CE8" w14:textId="77777777" w:rsidR="005F4F86" w:rsidRDefault="005F4F86" w:rsidP="00592FD7">
      <w:pPr>
        <w:spacing w:after="120"/>
        <w:rPr>
          <w:rFonts w:ascii="Arial" w:hAnsi="Arial" w:cs="Arial"/>
          <w:b/>
          <w:u w:val="single"/>
        </w:rPr>
      </w:pPr>
    </w:p>
    <w:p w14:paraId="13690CE9"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AE0BAC">
        <w:rPr>
          <w:rFonts w:ascii="Arial" w:hAnsi="Arial" w:cs="Arial"/>
          <w:b/>
        </w:rPr>
        <w:t>Spatial Disorientation</w:t>
      </w:r>
      <w:r w:rsidR="00592FD7" w:rsidRPr="00592FD7">
        <w:rPr>
          <w:rFonts w:ascii="Arial" w:hAnsi="Arial" w:cs="Arial"/>
          <w:b/>
        </w:rPr>
        <w:t xml:space="preserve"> (SE</w:t>
      </w:r>
      <w:r w:rsidR="00E90BBC">
        <w:rPr>
          <w:rFonts w:ascii="Arial" w:hAnsi="Arial" w:cs="Arial"/>
          <w:b/>
        </w:rPr>
        <w:t xml:space="preserve"> </w:t>
      </w:r>
      <w:r w:rsidR="007E1FB8">
        <w:rPr>
          <w:rFonts w:ascii="Arial" w:hAnsi="Arial" w:cs="Arial"/>
          <w:b/>
        </w:rPr>
        <w:t>34</w:t>
      </w:r>
      <w:r w:rsidR="00592FD7" w:rsidRPr="00592FD7">
        <w:rPr>
          <w:rFonts w:ascii="Arial" w:hAnsi="Arial" w:cs="Arial"/>
          <w:b/>
        </w:rPr>
        <w:t xml:space="preserve"> Output </w:t>
      </w:r>
      <w:r w:rsidR="007E1FB8">
        <w:rPr>
          <w:rFonts w:ascii="Arial" w:hAnsi="Arial" w:cs="Arial"/>
          <w:b/>
        </w:rPr>
        <w:t>3-2</w:t>
      </w:r>
      <w:r w:rsidR="00592FD7" w:rsidRPr="00592FD7">
        <w:rPr>
          <w:rFonts w:ascii="Arial" w:hAnsi="Arial" w:cs="Arial"/>
          <w:b/>
        </w:rPr>
        <w:t xml:space="preserve">) </w:t>
      </w:r>
    </w:p>
    <w:p w14:paraId="13690CEA" w14:textId="77777777"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AE0BAC">
        <w:rPr>
          <w:rFonts w:ascii="Arial" w:hAnsi="Arial" w:cs="Arial"/>
        </w:rPr>
        <w:t>dangers of spatial disorientation and optical illusions</w:t>
      </w:r>
      <w:r w:rsidR="000300F4">
        <w:rPr>
          <w:rFonts w:ascii="Arial" w:hAnsi="Arial" w:cs="Arial"/>
        </w:rPr>
        <w:t>.</w:t>
      </w:r>
    </w:p>
    <w:p w14:paraId="13690CEB" w14:textId="77777777" w:rsidR="00AE0BAC" w:rsidRDefault="00AE0BAC" w:rsidP="00BE44C8">
      <w:pPr>
        <w:rPr>
          <w:rFonts w:ascii="Arial" w:hAnsi="Arial" w:cs="Arial"/>
          <w:b/>
          <w:u w:val="single"/>
        </w:rPr>
      </w:pPr>
    </w:p>
    <w:p w14:paraId="13690CEC"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13690CED" w14:textId="77777777" w:rsidR="00BE44C8" w:rsidRDefault="00BE44C8">
      <w:pPr>
        <w:rPr>
          <w:rFonts w:ascii="Arial" w:hAnsi="Arial"/>
          <w:b/>
          <w:u w:val="single"/>
        </w:rPr>
      </w:pPr>
    </w:p>
    <w:p w14:paraId="13690CEE" w14:textId="77777777" w:rsidR="00AE0BAC" w:rsidRDefault="00ED1F0A" w:rsidP="008F0E41">
      <w:pPr>
        <w:rPr>
          <w:rFonts w:ascii="Arial" w:hAnsi="Arial" w:cs="Arial"/>
        </w:rPr>
      </w:pPr>
      <w:r>
        <w:rPr>
          <w:rFonts w:ascii="Arial" w:hAnsi="Arial" w:cs="Arial"/>
        </w:rPr>
        <w:t xml:space="preserve">NTSB accident data </w:t>
      </w:r>
      <w:r w:rsidR="00AE0BAC">
        <w:rPr>
          <w:rFonts w:ascii="Arial" w:hAnsi="Arial" w:cs="Arial"/>
        </w:rPr>
        <w:t>suggest that spatial disorientation may be a precursor to many general aviation accidents – particularly in night or limited visibility weather conditions.</w:t>
      </w:r>
    </w:p>
    <w:p w14:paraId="13690CEF" w14:textId="77777777" w:rsidR="00735AAE" w:rsidRDefault="00AE0BAC" w:rsidP="008F0E41">
      <w:pPr>
        <w:rPr>
          <w:rFonts w:ascii="Arial" w:hAnsi="Arial" w:cs="Arial"/>
        </w:rPr>
      </w:pPr>
      <w:r>
        <w:rPr>
          <w:rFonts w:ascii="Arial" w:hAnsi="Arial" w:cs="Arial"/>
        </w:rPr>
        <w:t xml:space="preserve">Instrument and VFR pilots are subject to spatial disorientation and optical illusions that may cause loss of aircraft control.  </w:t>
      </w:r>
    </w:p>
    <w:p w14:paraId="13690CF0" w14:textId="77777777" w:rsidR="00B27214" w:rsidRDefault="00B27214">
      <w:pPr>
        <w:rPr>
          <w:sz w:val="22"/>
          <w:szCs w:val="22"/>
        </w:rPr>
      </w:pPr>
    </w:p>
    <w:p w14:paraId="13690CF1" w14:textId="77777777" w:rsidR="00283474" w:rsidRPr="0062332E" w:rsidRDefault="0062332E">
      <w:pPr>
        <w:rPr>
          <w:rFonts w:ascii="Arial" w:hAnsi="Arial"/>
          <w:b/>
          <w:u w:val="single"/>
        </w:rPr>
      </w:pPr>
      <w:r w:rsidRPr="0062332E">
        <w:rPr>
          <w:rFonts w:ascii="Arial" w:hAnsi="Arial"/>
          <w:b/>
          <w:u w:val="single"/>
        </w:rPr>
        <w:t>Teaching Points:</w:t>
      </w:r>
    </w:p>
    <w:p w14:paraId="13690CF2" w14:textId="77777777" w:rsidR="0062332E" w:rsidRDefault="0062332E">
      <w:pPr>
        <w:rPr>
          <w:rFonts w:ascii="Arial" w:hAnsi="Arial"/>
        </w:rPr>
      </w:pPr>
    </w:p>
    <w:p w14:paraId="13690CF3"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AE0BAC">
        <w:rPr>
          <w:rFonts w:ascii="Arial" w:hAnsi="Arial"/>
        </w:rPr>
        <w:t>physiology and limitations of human sight and balance mechanisms</w:t>
      </w:r>
    </w:p>
    <w:p w14:paraId="13690CF4" w14:textId="77777777" w:rsidR="00BE44C8" w:rsidRDefault="00AE0BAC" w:rsidP="00BE44C8">
      <w:pPr>
        <w:pStyle w:val="ListParagraph"/>
        <w:numPr>
          <w:ilvl w:val="0"/>
          <w:numId w:val="1"/>
        </w:numPr>
        <w:rPr>
          <w:rFonts w:ascii="Arial" w:hAnsi="Arial"/>
        </w:rPr>
      </w:pPr>
      <w:r>
        <w:rPr>
          <w:rFonts w:ascii="Arial" w:hAnsi="Arial"/>
        </w:rPr>
        <w:t>Offer responses to typical disorientation and illusion events</w:t>
      </w:r>
      <w:r w:rsidR="00BE44C8">
        <w:rPr>
          <w:rFonts w:ascii="Arial" w:hAnsi="Arial"/>
        </w:rPr>
        <w:t>.</w:t>
      </w:r>
    </w:p>
    <w:p w14:paraId="13690CF5" w14:textId="77777777" w:rsidR="00592FD7" w:rsidRDefault="00BE44C8" w:rsidP="00592FD7">
      <w:pPr>
        <w:pStyle w:val="ListParagraph"/>
        <w:numPr>
          <w:ilvl w:val="0"/>
          <w:numId w:val="1"/>
        </w:numPr>
        <w:rPr>
          <w:rFonts w:ascii="Arial" w:hAnsi="Arial"/>
        </w:rPr>
      </w:pPr>
      <w:r>
        <w:rPr>
          <w:rFonts w:ascii="Arial" w:hAnsi="Arial"/>
        </w:rPr>
        <w:t xml:space="preserve">Discuss </w:t>
      </w:r>
      <w:r w:rsidR="00B3476A">
        <w:rPr>
          <w:rFonts w:ascii="Arial" w:hAnsi="Arial"/>
        </w:rPr>
        <w:t xml:space="preserve">best practices for </w:t>
      </w:r>
      <w:r w:rsidR="00AE0BAC">
        <w:rPr>
          <w:rFonts w:ascii="Arial" w:hAnsi="Arial"/>
        </w:rPr>
        <w:t>preventing Spatial Disorientation</w:t>
      </w:r>
      <w:r w:rsidR="00735AAE">
        <w:rPr>
          <w:rFonts w:ascii="Arial" w:hAnsi="Arial"/>
        </w:rPr>
        <w:t>.</w:t>
      </w:r>
    </w:p>
    <w:p w14:paraId="13690CF6" w14:textId="77777777" w:rsidR="00D7518D" w:rsidRDefault="00D7518D" w:rsidP="00592FD7">
      <w:pPr>
        <w:pStyle w:val="ListParagraph"/>
        <w:numPr>
          <w:ilvl w:val="0"/>
          <w:numId w:val="1"/>
        </w:numPr>
        <w:rPr>
          <w:rFonts w:ascii="Arial" w:hAnsi="Arial"/>
        </w:rPr>
      </w:pPr>
      <w:r>
        <w:rPr>
          <w:rFonts w:ascii="Arial" w:hAnsi="Arial"/>
        </w:rPr>
        <w:t>Discuss local disorientation accidents and/or incidents.</w:t>
      </w:r>
    </w:p>
    <w:p w14:paraId="13690CF7" w14:textId="77777777" w:rsidR="00E0581A" w:rsidRDefault="00E0581A" w:rsidP="00592FD7">
      <w:pPr>
        <w:pStyle w:val="ListParagraph"/>
        <w:numPr>
          <w:ilvl w:val="0"/>
          <w:numId w:val="1"/>
        </w:numPr>
        <w:rPr>
          <w:rFonts w:ascii="Arial" w:hAnsi="Arial"/>
        </w:rPr>
      </w:pPr>
      <w:r>
        <w:rPr>
          <w:rFonts w:ascii="Arial" w:hAnsi="Arial"/>
        </w:rPr>
        <w:t>Practical demonstrations of vertigo can be included in the program if a Barany Chair or other vertigo-inducing device is available.</w:t>
      </w:r>
    </w:p>
    <w:p w14:paraId="13690CF8" w14:textId="77777777" w:rsidR="002C5EC8" w:rsidRDefault="002C5EC8" w:rsidP="00BE2763">
      <w:pPr>
        <w:rPr>
          <w:rFonts w:ascii="Arial" w:hAnsi="Arial"/>
          <w:b/>
          <w:u w:val="single"/>
        </w:rPr>
      </w:pPr>
    </w:p>
    <w:p w14:paraId="13690CF9" w14:textId="77777777" w:rsidR="00E95E54" w:rsidRDefault="000300F4" w:rsidP="00ED6CCE">
      <w:pPr>
        <w:rPr>
          <w:rFonts w:ascii="Arial" w:hAnsi="Arial"/>
        </w:rPr>
      </w:pPr>
      <w:r w:rsidRPr="00E95E54">
        <w:rPr>
          <w:rFonts w:ascii="Arial" w:hAnsi="Arial"/>
          <w:b/>
        </w:rPr>
        <w:t>Note:</w:t>
      </w:r>
      <w:r w:rsidRPr="000300F4">
        <w:rPr>
          <w:rFonts w:ascii="Arial" w:hAnsi="Arial"/>
          <w:b/>
        </w:rPr>
        <w:t xml:space="preserve">  </w:t>
      </w:r>
      <w:r>
        <w:rPr>
          <w:rFonts w:ascii="Arial" w:hAnsi="Arial"/>
        </w:rPr>
        <w:t xml:space="preserve">This outreach consists of </w:t>
      </w:r>
      <w:r w:rsidR="00ED6CCE">
        <w:rPr>
          <w:rFonts w:ascii="Arial" w:hAnsi="Arial"/>
        </w:rPr>
        <w:t xml:space="preserve">a PowerPoint Show with </w:t>
      </w:r>
      <w:r>
        <w:rPr>
          <w:rFonts w:ascii="Arial" w:hAnsi="Arial"/>
        </w:rPr>
        <w:t>2</w:t>
      </w:r>
      <w:r w:rsidR="00ED6CCE">
        <w:rPr>
          <w:rFonts w:ascii="Arial" w:hAnsi="Arial"/>
        </w:rPr>
        <w:t xml:space="preserve"> embedded</w:t>
      </w:r>
      <w:r>
        <w:rPr>
          <w:rFonts w:ascii="Arial" w:hAnsi="Arial"/>
        </w:rPr>
        <w:t xml:space="preserve"> videos produced </w:t>
      </w:r>
      <w:r w:rsidR="00ED6CCE">
        <w:rPr>
          <w:rFonts w:ascii="Arial" w:hAnsi="Arial"/>
        </w:rPr>
        <w:t xml:space="preserve">            </w:t>
      </w:r>
      <w:r>
        <w:rPr>
          <w:rFonts w:ascii="Arial" w:hAnsi="Arial"/>
        </w:rPr>
        <w:t>by the Civil Aeromedical Institute</w:t>
      </w:r>
      <w:r w:rsidR="00E95E54">
        <w:rPr>
          <w:rFonts w:ascii="Arial" w:hAnsi="Arial"/>
        </w:rPr>
        <w:t>.</w:t>
      </w:r>
      <w:r w:rsidR="00ED6CCE">
        <w:rPr>
          <w:rFonts w:ascii="Arial" w:hAnsi="Arial"/>
        </w:rPr>
        <w:t xml:space="preserve">  </w:t>
      </w:r>
      <w:r w:rsidR="00E95E54">
        <w:rPr>
          <w:rFonts w:ascii="Arial" w:hAnsi="Arial"/>
        </w:rPr>
        <w:t xml:space="preserve">The first video deals with human physiology &amp; spatial orientation.  The second   addresses common visual illusions.   Both presentations offer suggestions for managing disorientation.  Each video runs for approximately 15 </w:t>
      </w:r>
      <w:r w:rsidR="00ED6CCE">
        <w:rPr>
          <w:rFonts w:ascii="Arial" w:hAnsi="Arial"/>
        </w:rPr>
        <w:t>m</w:t>
      </w:r>
      <w:r w:rsidR="00E95E54">
        <w:rPr>
          <w:rFonts w:ascii="Arial" w:hAnsi="Arial"/>
        </w:rPr>
        <w:t>inutes</w:t>
      </w:r>
      <w:r w:rsidR="00ED6CCE">
        <w:rPr>
          <w:rFonts w:ascii="Arial" w:hAnsi="Arial"/>
        </w:rPr>
        <w:t>.  You may screen one or both vi</w:t>
      </w:r>
      <w:r w:rsidR="00E95E54">
        <w:rPr>
          <w:rFonts w:ascii="Arial" w:hAnsi="Arial"/>
        </w:rPr>
        <w:t xml:space="preserve">deos depending on your program </w:t>
      </w:r>
      <w:r w:rsidR="00ED6CCE">
        <w:rPr>
          <w:rFonts w:ascii="Arial" w:hAnsi="Arial"/>
        </w:rPr>
        <w:t>r</w:t>
      </w:r>
      <w:r w:rsidR="00E95E54">
        <w:rPr>
          <w:rFonts w:ascii="Arial" w:hAnsi="Arial"/>
        </w:rPr>
        <w:t>equirements.</w:t>
      </w:r>
      <w:r w:rsidR="00ED6CCE">
        <w:rPr>
          <w:rFonts w:ascii="Arial" w:hAnsi="Arial"/>
        </w:rPr>
        <w:t xml:space="preserve">   </w:t>
      </w:r>
      <w:r w:rsidR="00E95E54">
        <w:rPr>
          <w:rFonts w:ascii="Arial" w:hAnsi="Arial"/>
        </w:rPr>
        <w:t>Links to the videos appear below.  From those locations you can either run the video on line or download it for use in a seminar.</w:t>
      </w:r>
    </w:p>
    <w:p w14:paraId="13690CFA" w14:textId="77777777" w:rsidR="00E95E54" w:rsidRPr="000300F4" w:rsidRDefault="00E95E54" w:rsidP="00E95E54">
      <w:pPr>
        <w:ind w:left="720" w:firstLine="60"/>
        <w:rPr>
          <w:rFonts w:ascii="Arial" w:hAnsi="Arial"/>
        </w:rPr>
      </w:pPr>
    </w:p>
    <w:p w14:paraId="13690CFB" w14:textId="77777777" w:rsidR="00804107" w:rsidRDefault="00BE2763" w:rsidP="00BE2763">
      <w:pPr>
        <w:rPr>
          <w:rFonts w:ascii="Arial" w:hAnsi="Arial"/>
          <w:b/>
          <w:u w:val="single"/>
        </w:rPr>
      </w:pPr>
      <w:r w:rsidRPr="0062332E">
        <w:rPr>
          <w:rFonts w:ascii="Arial" w:hAnsi="Arial"/>
          <w:b/>
          <w:u w:val="single"/>
        </w:rPr>
        <w:t>References:</w:t>
      </w:r>
    </w:p>
    <w:p w14:paraId="13690CFC" w14:textId="77777777" w:rsidR="00ED6CCE" w:rsidRDefault="00ED6CCE" w:rsidP="00BE2763">
      <w:pPr>
        <w:rPr>
          <w:rFonts w:ascii="Arial" w:hAnsi="Arial"/>
          <w:b/>
          <w:u w:val="single"/>
        </w:rPr>
      </w:pPr>
    </w:p>
    <w:p w14:paraId="13690CFD" w14:textId="77777777" w:rsidR="00ED6CCE" w:rsidRDefault="00ED6CCE" w:rsidP="00ED6CCE">
      <w:pPr>
        <w:pStyle w:val="ListParagraph"/>
        <w:numPr>
          <w:ilvl w:val="0"/>
          <w:numId w:val="6"/>
        </w:numPr>
        <w:rPr>
          <w:rFonts w:ascii="Arial" w:hAnsi="Arial"/>
          <w:b/>
        </w:rPr>
      </w:pPr>
      <w:r>
        <w:rPr>
          <w:rFonts w:ascii="Arial" w:hAnsi="Arial"/>
          <w:b/>
        </w:rPr>
        <w:t>Spatial Disorientation PowerPoint with embedded videos</w:t>
      </w:r>
    </w:p>
    <w:p w14:paraId="13690CFE" w14:textId="77777777" w:rsidR="00ED6CCE" w:rsidRPr="00ED6CCE" w:rsidRDefault="00ED6CCE" w:rsidP="00ED6CCE">
      <w:pPr>
        <w:ind w:left="720"/>
        <w:rPr>
          <w:rFonts w:ascii="Arial" w:hAnsi="Arial"/>
          <w:b/>
        </w:rPr>
      </w:pPr>
    </w:p>
    <w:p w14:paraId="13690CFF" w14:textId="77777777" w:rsidR="000300F4" w:rsidRPr="000300F4" w:rsidRDefault="000300F4" w:rsidP="000300F4">
      <w:pPr>
        <w:pStyle w:val="ListParagraph"/>
        <w:numPr>
          <w:ilvl w:val="0"/>
          <w:numId w:val="3"/>
        </w:numPr>
        <w:rPr>
          <w:rFonts w:ascii="Arial" w:hAnsi="Arial"/>
        </w:rPr>
      </w:pPr>
      <w:r>
        <w:rPr>
          <w:rFonts w:ascii="Arial" w:hAnsi="Arial"/>
          <w:b/>
          <w:bCs/>
          <w:i/>
          <w:iCs/>
        </w:rPr>
        <w:t>Spatial Disorientation Part 1– Why Not to Fly by the Seat of your Pants</w:t>
      </w:r>
    </w:p>
    <w:p w14:paraId="13690D00" w14:textId="77777777" w:rsidR="000300F4" w:rsidRDefault="006265B7" w:rsidP="000300F4">
      <w:pPr>
        <w:pStyle w:val="googleurl2"/>
        <w:numPr>
          <w:ilvl w:val="1"/>
          <w:numId w:val="3"/>
        </w:numPr>
        <w:rPr>
          <w:rFonts w:ascii="Arial" w:hAnsi="Arial" w:cs="Arial"/>
          <w:sz w:val="21"/>
          <w:szCs w:val="21"/>
        </w:rPr>
      </w:pPr>
      <w:hyperlink r:id="rId12" w:history="1">
        <w:r w:rsidR="000300F4" w:rsidRPr="00C401DC">
          <w:rPr>
            <w:rStyle w:val="Hyperlink"/>
            <w:rFonts w:ascii="Arial" w:hAnsi="Arial" w:cs="Arial"/>
            <w:sz w:val="21"/>
            <w:szCs w:val="21"/>
          </w:rPr>
          <w:t>www.faa.gov/tv/?mediaid=462</w:t>
        </w:r>
      </w:hyperlink>
    </w:p>
    <w:p w14:paraId="13690D01" w14:textId="77777777" w:rsidR="000300F4" w:rsidRDefault="000300F4" w:rsidP="000300F4">
      <w:pPr>
        <w:pStyle w:val="ListParagraph"/>
        <w:rPr>
          <w:rFonts w:ascii="Arial" w:hAnsi="Arial" w:cs="Arial"/>
        </w:rPr>
      </w:pPr>
    </w:p>
    <w:p w14:paraId="13690D02" w14:textId="77777777" w:rsidR="000300F4" w:rsidRPr="000300F4" w:rsidRDefault="000300F4" w:rsidP="00BC2BE1">
      <w:pPr>
        <w:pStyle w:val="ListParagraph"/>
        <w:numPr>
          <w:ilvl w:val="0"/>
          <w:numId w:val="3"/>
        </w:numPr>
        <w:rPr>
          <w:rFonts w:ascii="Arial" w:hAnsi="Arial" w:cs="Arial"/>
        </w:rPr>
      </w:pPr>
      <w:r>
        <w:rPr>
          <w:rFonts w:ascii="Arial" w:hAnsi="Arial" w:cs="Arial"/>
          <w:b/>
          <w:i/>
        </w:rPr>
        <w:t>Spatial Disorientation Part 2 – Visual Illusions</w:t>
      </w:r>
    </w:p>
    <w:p w14:paraId="13690D03" w14:textId="77777777" w:rsidR="000300F4" w:rsidRPr="000300F4" w:rsidRDefault="006265B7" w:rsidP="000300F4">
      <w:pPr>
        <w:pStyle w:val="ListParagraph"/>
        <w:numPr>
          <w:ilvl w:val="1"/>
          <w:numId w:val="3"/>
        </w:numPr>
        <w:rPr>
          <w:rFonts w:ascii="Arial" w:hAnsi="Arial" w:cs="Arial"/>
          <w:sz w:val="21"/>
          <w:szCs w:val="21"/>
        </w:rPr>
      </w:pPr>
      <w:hyperlink r:id="rId13" w:history="1">
        <w:r w:rsidR="000300F4" w:rsidRPr="000300F4">
          <w:rPr>
            <w:rStyle w:val="Hyperlink"/>
            <w:rFonts w:ascii="Arial" w:hAnsi="Arial" w:cs="Arial"/>
            <w:sz w:val="21"/>
            <w:szCs w:val="21"/>
          </w:rPr>
          <w:t>www.faa.gov/tv/?mediaid=463</w:t>
        </w:r>
      </w:hyperlink>
    </w:p>
    <w:p w14:paraId="13690D04"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13690D05" w14:textId="77777777" w:rsidR="005F4F86" w:rsidRDefault="005F4F86" w:rsidP="000C5542">
      <w:pPr>
        <w:rPr>
          <w:rFonts w:ascii="Arial" w:hAnsi="Arial"/>
        </w:rPr>
      </w:pPr>
    </w:p>
    <w:p w14:paraId="13690D06" w14:textId="77777777" w:rsidR="007E1FB8" w:rsidRPr="008604CA" w:rsidRDefault="007E1FB8" w:rsidP="007E1FB8">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7E1FB8" w14:paraId="13690D11" w14:textId="77777777" w:rsidTr="00DB157A">
        <w:tc>
          <w:tcPr>
            <w:tcW w:w="918" w:type="dxa"/>
          </w:tcPr>
          <w:p w14:paraId="13690D07" w14:textId="77777777" w:rsidR="007E1FB8" w:rsidRDefault="007E1FB8" w:rsidP="00DB157A">
            <w:pPr>
              <w:jc w:val="center"/>
              <w:rPr>
                <w:rFonts w:ascii="Arial" w:hAnsi="Arial"/>
              </w:rPr>
            </w:pPr>
            <w:r w:rsidRPr="00E60D85">
              <w:rPr>
                <w:rFonts w:ascii="Arial" w:hAnsi="Arial"/>
                <w:sz w:val="16"/>
              </w:rPr>
              <w:t>PTRS Activity Code</w:t>
            </w:r>
          </w:p>
        </w:tc>
        <w:tc>
          <w:tcPr>
            <w:tcW w:w="810" w:type="dxa"/>
          </w:tcPr>
          <w:p w14:paraId="13690D08" w14:textId="77777777" w:rsidR="007E1FB8" w:rsidRDefault="007E1FB8" w:rsidP="00DB157A">
            <w:pPr>
              <w:jc w:val="center"/>
              <w:rPr>
                <w:rFonts w:ascii="Arial" w:hAnsi="Arial"/>
              </w:rPr>
            </w:pPr>
            <w:r w:rsidRPr="00E60D85">
              <w:rPr>
                <w:rFonts w:ascii="Arial" w:hAnsi="Arial"/>
                <w:sz w:val="16"/>
              </w:rPr>
              <w:t>National Use</w:t>
            </w:r>
          </w:p>
        </w:tc>
        <w:tc>
          <w:tcPr>
            <w:tcW w:w="810" w:type="dxa"/>
          </w:tcPr>
          <w:p w14:paraId="13690D09" w14:textId="77777777" w:rsidR="007E1FB8" w:rsidRDefault="007E1FB8" w:rsidP="00DB157A">
            <w:pPr>
              <w:jc w:val="center"/>
              <w:rPr>
                <w:rFonts w:ascii="Arial" w:hAnsi="Arial"/>
              </w:rPr>
            </w:pPr>
            <w:r w:rsidRPr="00E60D85">
              <w:rPr>
                <w:rFonts w:ascii="Arial" w:hAnsi="Arial"/>
                <w:sz w:val="16"/>
              </w:rPr>
              <w:t>Primary Area</w:t>
            </w:r>
          </w:p>
        </w:tc>
        <w:tc>
          <w:tcPr>
            <w:tcW w:w="630" w:type="dxa"/>
          </w:tcPr>
          <w:p w14:paraId="13690D0A" w14:textId="77777777" w:rsidR="007E1FB8" w:rsidRDefault="007E1FB8" w:rsidP="00DB157A">
            <w:pPr>
              <w:jc w:val="center"/>
              <w:rPr>
                <w:rFonts w:ascii="Arial" w:hAnsi="Arial"/>
              </w:rPr>
            </w:pPr>
            <w:r w:rsidRPr="00E60D85">
              <w:rPr>
                <w:rFonts w:ascii="Arial" w:hAnsi="Arial"/>
                <w:sz w:val="16"/>
              </w:rPr>
              <w:t>Key word</w:t>
            </w:r>
          </w:p>
        </w:tc>
        <w:tc>
          <w:tcPr>
            <w:tcW w:w="2610" w:type="dxa"/>
          </w:tcPr>
          <w:p w14:paraId="13690D0B" w14:textId="77777777" w:rsidR="007E1FB8" w:rsidRPr="00E60D85" w:rsidRDefault="007E1FB8" w:rsidP="00DB157A">
            <w:pPr>
              <w:jc w:val="center"/>
              <w:rPr>
                <w:rFonts w:ascii="Arial" w:hAnsi="Arial"/>
                <w:sz w:val="16"/>
              </w:rPr>
            </w:pPr>
            <w:r w:rsidRPr="00E60D85">
              <w:rPr>
                <w:rFonts w:ascii="Arial" w:hAnsi="Arial"/>
                <w:sz w:val="16"/>
              </w:rPr>
              <w:t>Description</w:t>
            </w:r>
          </w:p>
        </w:tc>
        <w:tc>
          <w:tcPr>
            <w:tcW w:w="1170" w:type="dxa"/>
          </w:tcPr>
          <w:p w14:paraId="13690D0C" w14:textId="77777777" w:rsidR="007E1FB8" w:rsidRPr="00E60D85" w:rsidRDefault="007E1FB8" w:rsidP="00DB157A">
            <w:pPr>
              <w:jc w:val="center"/>
              <w:rPr>
                <w:rFonts w:ascii="Arial" w:hAnsi="Arial"/>
                <w:sz w:val="16"/>
              </w:rPr>
            </w:pPr>
            <w:r>
              <w:rPr>
                <w:rFonts w:ascii="Arial" w:hAnsi="Arial"/>
                <w:sz w:val="16"/>
              </w:rPr>
              <w:t>Performance Target</w:t>
            </w:r>
          </w:p>
        </w:tc>
        <w:tc>
          <w:tcPr>
            <w:tcW w:w="990" w:type="dxa"/>
          </w:tcPr>
          <w:p w14:paraId="13690D0D" w14:textId="77777777" w:rsidR="007E1FB8" w:rsidRDefault="007E1FB8" w:rsidP="00DB157A">
            <w:pPr>
              <w:jc w:val="center"/>
              <w:rPr>
                <w:rFonts w:ascii="Arial" w:hAnsi="Arial"/>
                <w:sz w:val="16"/>
              </w:rPr>
            </w:pPr>
            <w:r>
              <w:rPr>
                <w:rFonts w:ascii="Arial" w:hAnsi="Arial"/>
                <w:sz w:val="16"/>
              </w:rPr>
              <w:t>Due</w:t>
            </w:r>
          </w:p>
          <w:p w14:paraId="13690D0E" w14:textId="77777777" w:rsidR="007E1FB8" w:rsidRPr="00E60D85" w:rsidRDefault="007E1FB8" w:rsidP="00DB157A">
            <w:pPr>
              <w:jc w:val="center"/>
              <w:rPr>
                <w:rFonts w:ascii="Arial" w:hAnsi="Arial"/>
                <w:sz w:val="16"/>
              </w:rPr>
            </w:pPr>
            <w:r>
              <w:rPr>
                <w:rFonts w:ascii="Arial" w:hAnsi="Arial"/>
                <w:sz w:val="16"/>
              </w:rPr>
              <w:t>Date</w:t>
            </w:r>
          </w:p>
        </w:tc>
        <w:tc>
          <w:tcPr>
            <w:tcW w:w="1440" w:type="dxa"/>
          </w:tcPr>
          <w:p w14:paraId="13690D0F" w14:textId="77777777" w:rsidR="007E1FB8" w:rsidRDefault="007E1FB8" w:rsidP="00DB157A">
            <w:pPr>
              <w:jc w:val="center"/>
              <w:rPr>
                <w:rFonts w:ascii="Arial" w:hAnsi="Arial"/>
                <w:sz w:val="16"/>
              </w:rPr>
            </w:pPr>
            <w:r>
              <w:rPr>
                <w:rFonts w:ascii="Arial" w:hAnsi="Arial"/>
                <w:sz w:val="16"/>
              </w:rPr>
              <w:t>LDR</w:t>
            </w:r>
          </w:p>
          <w:p w14:paraId="13690D10" w14:textId="77777777" w:rsidR="007E1FB8" w:rsidRPr="00E60D85" w:rsidRDefault="007E1FB8" w:rsidP="00DB157A">
            <w:pPr>
              <w:jc w:val="center"/>
              <w:rPr>
                <w:rFonts w:ascii="Arial" w:hAnsi="Arial"/>
                <w:b/>
                <w:sz w:val="16"/>
              </w:rPr>
            </w:pPr>
            <w:r>
              <w:rPr>
                <w:rFonts w:ascii="Arial" w:hAnsi="Arial"/>
                <w:b/>
                <w:sz w:val="16"/>
              </w:rPr>
              <w:t>12XXFAAST</w:t>
            </w:r>
          </w:p>
        </w:tc>
      </w:tr>
      <w:tr w:rsidR="007E1FB8" w14:paraId="13690D1A" w14:textId="77777777" w:rsidTr="00DB157A">
        <w:tc>
          <w:tcPr>
            <w:tcW w:w="918" w:type="dxa"/>
          </w:tcPr>
          <w:p w14:paraId="13690D12" w14:textId="77777777" w:rsidR="007E1FB8" w:rsidRPr="00E60D85" w:rsidRDefault="007E1FB8" w:rsidP="00DB157A">
            <w:pPr>
              <w:jc w:val="center"/>
              <w:rPr>
                <w:rFonts w:ascii="Arial" w:hAnsi="Arial"/>
                <w:sz w:val="16"/>
              </w:rPr>
            </w:pPr>
            <w:r>
              <w:rPr>
                <w:rFonts w:ascii="Arial" w:hAnsi="Arial"/>
                <w:sz w:val="16"/>
              </w:rPr>
              <w:t>2685</w:t>
            </w:r>
          </w:p>
        </w:tc>
        <w:tc>
          <w:tcPr>
            <w:tcW w:w="810" w:type="dxa"/>
          </w:tcPr>
          <w:p w14:paraId="13690D13" w14:textId="77777777" w:rsidR="007E1FB8" w:rsidRPr="00E60D85" w:rsidRDefault="007E1FB8" w:rsidP="00DB157A">
            <w:pPr>
              <w:jc w:val="center"/>
              <w:rPr>
                <w:rFonts w:ascii="Arial" w:hAnsi="Arial"/>
                <w:sz w:val="16"/>
              </w:rPr>
            </w:pPr>
            <w:r>
              <w:rPr>
                <w:rFonts w:ascii="Arial" w:hAnsi="Arial"/>
                <w:sz w:val="16"/>
              </w:rPr>
              <w:t>NPP14</w:t>
            </w:r>
          </w:p>
        </w:tc>
        <w:tc>
          <w:tcPr>
            <w:tcW w:w="810" w:type="dxa"/>
          </w:tcPr>
          <w:p w14:paraId="13690D14" w14:textId="77777777" w:rsidR="007E1FB8" w:rsidRPr="00E60D85" w:rsidRDefault="007E1FB8" w:rsidP="00DB157A">
            <w:pPr>
              <w:jc w:val="center"/>
              <w:rPr>
                <w:rFonts w:ascii="Arial" w:hAnsi="Arial"/>
                <w:sz w:val="16"/>
              </w:rPr>
            </w:pPr>
            <w:r>
              <w:rPr>
                <w:rFonts w:ascii="Arial" w:hAnsi="Arial"/>
                <w:sz w:val="16"/>
              </w:rPr>
              <w:t>K</w:t>
            </w:r>
          </w:p>
        </w:tc>
        <w:tc>
          <w:tcPr>
            <w:tcW w:w="630" w:type="dxa"/>
          </w:tcPr>
          <w:p w14:paraId="13690D15" w14:textId="77777777" w:rsidR="007E1FB8" w:rsidRPr="00E60D85" w:rsidRDefault="007E1FB8" w:rsidP="00DB157A">
            <w:pPr>
              <w:jc w:val="center"/>
              <w:rPr>
                <w:rFonts w:ascii="Arial" w:hAnsi="Arial"/>
                <w:sz w:val="16"/>
              </w:rPr>
            </w:pPr>
            <w:r>
              <w:rPr>
                <w:rFonts w:ascii="Arial" w:hAnsi="Arial"/>
                <w:sz w:val="16"/>
              </w:rPr>
              <w:t>032</w:t>
            </w:r>
          </w:p>
        </w:tc>
        <w:tc>
          <w:tcPr>
            <w:tcW w:w="2610" w:type="dxa"/>
          </w:tcPr>
          <w:p w14:paraId="13690D16" w14:textId="77777777" w:rsidR="007E1FB8" w:rsidRPr="00E60D85" w:rsidRDefault="007E1FB8" w:rsidP="00DB157A">
            <w:pPr>
              <w:jc w:val="center"/>
              <w:rPr>
                <w:rFonts w:ascii="Arial" w:hAnsi="Arial"/>
                <w:sz w:val="16"/>
              </w:rPr>
            </w:pPr>
            <w:r>
              <w:rPr>
                <w:rFonts w:ascii="Arial" w:hAnsi="Arial"/>
                <w:sz w:val="16"/>
              </w:rPr>
              <w:t>Promote “Topic of the Month” within the FSDO area</w:t>
            </w:r>
          </w:p>
        </w:tc>
        <w:tc>
          <w:tcPr>
            <w:tcW w:w="1170" w:type="dxa"/>
          </w:tcPr>
          <w:p w14:paraId="13690D17" w14:textId="77777777" w:rsidR="007E1FB8" w:rsidRPr="00E60D85" w:rsidRDefault="007E1FB8" w:rsidP="00DB157A">
            <w:pPr>
              <w:jc w:val="center"/>
              <w:rPr>
                <w:rFonts w:ascii="Arial" w:hAnsi="Arial"/>
                <w:sz w:val="16"/>
              </w:rPr>
            </w:pPr>
            <w:r>
              <w:rPr>
                <w:rFonts w:ascii="Arial" w:hAnsi="Arial"/>
                <w:sz w:val="16"/>
              </w:rPr>
              <w:t>1 per FSDO per month</w:t>
            </w:r>
          </w:p>
        </w:tc>
        <w:tc>
          <w:tcPr>
            <w:tcW w:w="990" w:type="dxa"/>
          </w:tcPr>
          <w:p w14:paraId="13690D18" w14:textId="77777777" w:rsidR="007E1FB8" w:rsidRPr="00E60D85" w:rsidRDefault="007E1FB8" w:rsidP="00DB157A">
            <w:pPr>
              <w:jc w:val="center"/>
              <w:rPr>
                <w:rFonts w:ascii="Arial" w:hAnsi="Arial"/>
                <w:sz w:val="16"/>
              </w:rPr>
            </w:pPr>
            <w:r>
              <w:rPr>
                <w:rFonts w:ascii="Arial" w:hAnsi="Arial"/>
                <w:sz w:val="16"/>
              </w:rPr>
              <w:t>09/15/16</w:t>
            </w:r>
          </w:p>
        </w:tc>
        <w:tc>
          <w:tcPr>
            <w:tcW w:w="1440" w:type="dxa"/>
          </w:tcPr>
          <w:p w14:paraId="13690D19" w14:textId="77777777" w:rsidR="007E1FB8" w:rsidRPr="00E60D85" w:rsidRDefault="007E1FB8" w:rsidP="00DB157A">
            <w:pPr>
              <w:jc w:val="center"/>
              <w:rPr>
                <w:rFonts w:ascii="Arial" w:hAnsi="Arial"/>
                <w:sz w:val="16"/>
              </w:rPr>
            </w:pPr>
            <w:r>
              <w:rPr>
                <w:rFonts w:ascii="Arial" w:hAnsi="Arial"/>
                <w:sz w:val="16"/>
              </w:rPr>
              <w:t>OR0100</w:t>
            </w:r>
          </w:p>
        </w:tc>
      </w:tr>
    </w:tbl>
    <w:p w14:paraId="13690D1B" w14:textId="77777777" w:rsidR="008604CA" w:rsidRPr="008604CA" w:rsidRDefault="008604CA" w:rsidP="008604CA">
      <w:pPr>
        <w:rPr>
          <w:rFonts w:ascii="Arial" w:hAnsi="Arial" w:cs="Arial"/>
          <w:b/>
        </w:rPr>
      </w:pPr>
      <w:r w:rsidRPr="008604CA">
        <w:rPr>
          <w:rFonts w:ascii="Arial" w:hAnsi="Arial" w:cs="Arial"/>
          <w:b/>
        </w:rPr>
        <w:tab/>
      </w:r>
    </w:p>
    <w:p w14:paraId="13690D1C" w14:textId="77777777" w:rsidR="000C1FE4" w:rsidRPr="00C76A72" w:rsidRDefault="000C1FE4" w:rsidP="000C5542">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F39AC" w14:textId="77777777" w:rsidR="00362DE9" w:rsidRDefault="00362DE9" w:rsidP="00283474">
      <w:r>
        <w:separator/>
      </w:r>
    </w:p>
  </w:endnote>
  <w:endnote w:type="continuationSeparator" w:id="0">
    <w:p w14:paraId="60D6CAD3" w14:textId="77777777" w:rsidR="00362DE9" w:rsidRDefault="00362DE9"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0D24"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6265B7">
      <w:rPr>
        <w:rFonts w:ascii="Arial" w:hAnsi="Arial" w:cs="Arial"/>
        <w:noProof/>
        <w:sz w:val="20"/>
        <w:szCs w:val="20"/>
      </w:rPr>
      <w:t>12/28/15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6265B7">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3C3A8" w14:textId="77777777" w:rsidR="00362DE9" w:rsidRDefault="00362DE9" w:rsidP="00283474">
      <w:r>
        <w:separator/>
      </w:r>
    </w:p>
  </w:footnote>
  <w:footnote w:type="continuationSeparator" w:id="0">
    <w:p w14:paraId="1D78A7FF" w14:textId="77777777" w:rsidR="00362DE9" w:rsidRDefault="00362DE9"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D5F11"/>
    <w:multiLevelType w:val="hybridMultilevel"/>
    <w:tmpl w:val="B128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22612"/>
    <w:rsid w:val="000300F4"/>
    <w:rsid w:val="000915B6"/>
    <w:rsid w:val="000B310E"/>
    <w:rsid w:val="000C1FE4"/>
    <w:rsid w:val="000C5542"/>
    <w:rsid w:val="00101EBB"/>
    <w:rsid w:val="001265A0"/>
    <w:rsid w:val="001514DB"/>
    <w:rsid w:val="00156835"/>
    <w:rsid w:val="00195EA5"/>
    <w:rsid w:val="001C37C2"/>
    <w:rsid w:val="001C44D1"/>
    <w:rsid w:val="001C6C55"/>
    <w:rsid w:val="001F1DC3"/>
    <w:rsid w:val="002309C3"/>
    <w:rsid w:val="002822C8"/>
    <w:rsid w:val="00283474"/>
    <w:rsid w:val="002C5EC8"/>
    <w:rsid w:val="0031306E"/>
    <w:rsid w:val="003404C9"/>
    <w:rsid w:val="003561F1"/>
    <w:rsid w:val="00362DE9"/>
    <w:rsid w:val="0042558A"/>
    <w:rsid w:val="0043778A"/>
    <w:rsid w:val="004534BD"/>
    <w:rsid w:val="004550A5"/>
    <w:rsid w:val="004D190E"/>
    <w:rsid w:val="004F2A87"/>
    <w:rsid w:val="00523E19"/>
    <w:rsid w:val="005559A3"/>
    <w:rsid w:val="00580B3C"/>
    <w:rsid w:val="00585ABD"/>
    <w:rsid w:val="00592FD7"/>
    <w:rsid w:val="00596C7F"/>
    <w:rsid w:val="005A30DA"/>
    <w:rsid w:val="005C5F23"/>
    <w:rsid w:val="005E62E4"/>
    <w:rsid w:val="005F4F86"/>
    <w:rsid w:val="0062332E"/>
    <w:rsid w:val="006265B7"/>
    <w:rsid w:val="0068403A"/>
    <w:rsid w:val="006D27FF"/>
    <w:rsid w:val="00714427"/>
    <w:rsid w:val="00721856"/>
    <w:rsid w:val="00735AAE"/>
    <w:rsid w:val="0073681C"/>
    <w:rsid w:val="007761F8"/>
    <w:rsid w:val="007967D1"/>
    <w:rsid w:val="007A13E9"/>
    <w:rsid w:val="007A235E"/>
    <w:rsid w:val="007C377E"/>
    <w:rsid w:val="007E1FB8"/>
    <w:rsid w:val="00804107"/>
    <w:rsid w:val="00816E7D"/>
    <w:rsid w:val="008559E3"/>
    <w:rsid w:val="008604CA"/>
    <w:rsid w:val="008F0E41"/>
    <w:rsid w:val="00911BEC"/>
    <w:rsid w:val="00964800"/>
    <w:rsid w:val="009B0AB7"/>
    <w:rsid w:val="00A56C4E"/>
    <w:rsid w:val="00AA06EB"/>
    <w:rsid w:val="00AA0BFA"/>
    <w:rsid w:val="00AC7941"/>
    <w:rsid w:val="00AE0BAC"/>
    <w:rsid w:val="00AF5EA4"/>
    <w:rsid w:val="00B253AB"/>
    <w:rsid w:val="00B27214"/>
    <w:rsid w:val="00B3476A"/>
    <w:rsid w:val="00B554C8"/>
    <w:rsid w:val="00B678C1"/>
    <w:rsid w:val="00B76CF1"/>
    <w:rsid w:val="00B8404F"/>
    <w:rsid w:val="00BB03AB"/>
    <w:rsid w:val="00BC2BE1"/>
    <w:rsid w:val="00BE2763"/>
    <w:rsid w:val="00BE2C55"/>
    <w:rsid w:val="00BE44C8"/>
    <w:rsid w:val="00C4520D"/>
    <w:rsid w:val="00C456D8"/>
    <w:rsid w:val="00C766C5"/>
    <w:rsid w:val="00C76A72"/>
    <w:rsid w:val="00CB7F2C"/>
    <w:rsid w:val="00CC7802"/>
    <w:rsid w:val="00CF0C42"/>
    <w:rsid w:val="00D7518D"/>
    <w:rsid w:val="00E03D8D"/>
    <w:rsid w:val="00E0581A"/>
    <w:rsid w:val="00E10F52"/>
    <w:rsid w:val="00E5298B"/>
    <w:rsid w:val="00E80D18"/>
    <w:rsid w:val="00E90BBC"/>
    <w:rsid w:val="00E95E54"/>
    <w:rsid w:val="00EA08DD"/>
    <w:rsid w:val="00EC62A6"/>
    <w:rsid w:val="00ED1F0A"/>
    <w:rsid w:val="00ED6CCE"/>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690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7E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7E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tv/?mediaid=46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tv/?mediaid=4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5YDFD77UPU3F-113-320</_dlc_DocId>
    <_dlc_DocIdUrl xmlns="04289566-cf42-4ce7-aa7c-2469c3d4502e">
      <Url>https://avssp.faa.gov/avs/afsfaast/_layouts/15/DocIdRedir.aspx?ID=5YDFD77UPU3F-113-320</Url>
      <Description>5YDFD77UPU3F-113-320</Description>
    </_dlc_DocIdUrl>
    <Stage xmlns="ecb542af-4174-46c9-a9bc-633fc49e6e57">Approved</Stage>
    <Description0 xmlns="ecb542af-4174-46c9-a9bc-633fc49e6e57">Topic of the Month - May 2016 - Spatial Disorientation - OUTREACH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2015-12-23T05:00:00+00:00</Expiration_x0020_Date0>
    <Date_x0020_Released xmlns="ecb542af-4174-46c9-a9bc-633fc49e6e57">2015-12-23T05:00:00+00:00</Date_x0020_Releas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5ea07733d06451261064f6316588723">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ed15e1b0693ec745d04f7abdea39cab0"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ecb542af-4174-46c9-a9bc-633fc49e6e57"/>
    <ds:schemaRef ds:uri="http://purl.org/dc/elements/1.1/"/>
    <ds:schemaRef ds:uri="http://purl.org/dc/terms/"/>
    <ds:schemaRef ds:uri="http://schemas.openxmlformats.org/package/2006/metadata/core-properties"/>
    <ds:schemaRef ds:uri="04289566-cf42-4ce7-aa7c-2469c3d4502e"/>
    <ds:schemaRef ds:uri="http://www.w3.org/XML/1998/namespace"/>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1E38D9D8-65EC-4552-942B-90F72AD7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Topic of the Month - May 2016 - Spatial Disorientation - OUTREACH</vt:lpstr>
    </vt:vector>
  </TitlesOfParts>
  <Company>FAA/AVS</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May 2016 - Spatial Disorientation - OUTREACH</dc:title>
  <dc:creator>Kevin Clover</dc:creator>
  <cp:lastModifiedBy>Buskirk, Tina B (FAA)</cp:lastModifiedBy>
  <cp:revision>2</cp:revision>
  <dcterms:created xsi:type="dcterms:W3CDTF">2015-12-28T13:44:00Z</dcterms:created>
  <dcterms:modified xsi:type="dcterms:W3CDTF">2015-12-28T13:44:00Z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532e6305-826c-4fa2-8531-3e7c0a91a25c</vt:lpwstr>
  </property>
</Properties>
</file>